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EF" w:rsidRPr="00E03918" w:rsidRDefault="00E03918" w:rsidP="00606517">
      <w:pPr>
        <w:pStyle w:val="normal0"/>
        <w:spacing w:after="160" w:line="240" w:lineRule="auto"/>
        <w:jc w:val="both"/>
        <w:rPr>
          <w:rFonts w:ascii="Times New Roman" w:eastAsia="Times New Roman" w:hAnsi="Times New Roman" w:cs="Times New Roman"/>
          <w:sz w:val="28"/>
          <w:szCs w:val="28"/>
        </w:rPr>
      </w:pPr>
      <w:r w:rsidRPr="00E03918">
        <w:rPr>
          <w:rFonts w:ascii="Times New Roman" w:eastAsia="Times New Roman" w:hAnsi="Times New Roman" w:cs="Times New Roman"/>
          <w:sz w:val="28"/>
          <w:szCs w:val="28"/>
        </w:rPr>
        <w:t>MGM COLLEGE FIRST GRADUATION DAY ON 2/4/2022</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Mar </w:t>
      </w:r>
      <w:proofErr w:type="spellStart"/>
      <w:r w:rsidRPr="00E03918">
        <w:rPr>
          <w:rFonts w:ascii="Times New Roman" w:eastAsia="Times New Roman" w:hAnsi="Times New Roman" w:cs="Times New Roman"/>
        </w:rPr>
        <w:t>Gregorios</w:t>
      </w:r>
      <w:proofErr w:type="spellEnd"/>
      <w:r w:rsidRPr="00E03918">
        <w:rPr>
          <w:rFonts w:ascii="Times New Roman" w:eastAsia="Times New Roman" w:hAnsi="Times New Roman" w:cs="Times New Roman"/>
        </w:rPr>
        <w:t xml:space="preserve"> Memorial (MGM) College conducted its first graduation ceremony for the graduate batches of 2017-20 and 2018-21 on 2nd April in the College auditorium. A total of 92 students graduated in BA General and </w:t>
      </w:r>
      <w:proofErr w:type="spellStart"/>
      <w:r w:rsidRPr="00E03918">
        <w:rPr>
          <w:rFonts w:ascii="Times New Roman" w:eastAsia="Times New Roman" w:hAnsi="Times New Roman" w:cs="Times New Roman"/>
        </w:rPr>
        <w:t>Honours</w:t>
      </w:r>
      <w:proofErr w:type="spellEnd"/>
      <w:r w:rsidRPr="00E03918">
        <w:rPr>
          <w:rFonts w:ascii="Times New Roman" w:eastAsia="Times New Roman" w:hAnsi="Times New Roman" w:cs="Times New Roman"/>
        </w:rPr>
        <w:t xml:space="preserve"> </w:t>
      </w:r>
      <w:proofErr w:type="gramStart"/>
      <w:r w:rsidRPr="00E03918">
        <w:rPr>
          <w:rFonts w:ascii="Times New Roman" w:eastAsia="Times New Roman" w:hAnsi="Times New Roman" w:cs="Times New Roman"/>
        </w:rPr>
        <w:t>from  the</w:t>
      </w:r>
      <w:proofErr w:type="gramEnd"/>
      <w:r w:rsidRPr="00E03918">
        <w:rPr>
          <w:rFonts w:ascii="Times New Roman" w:eastAsia="Times New Roman" w:hAnsi="Times New Roman" w:cs="Times New Roman"/>
        </w:rPr>
        <w:t xml:space="preserve"> departments of English, Political Science, Sociology and Education.</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The event commenced with the Bible reading and invocation by </w:t>
      </w:r>
      <w:proofErr w:type="spellStart"/>
      <w:r w:rsidRPr="00E03918">
        <w:rPr>
          <w:rFonts w:ascii="Times New Roman" w:eastAsia="Times New Roman" w:hAnsi="Times New Roman" w:cs="Times New Roman"/>
        </w:rPr>
        <w:t>Ms.Tolivi</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Sumi</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Asst.Professor</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Dept.of</w:t>
      </w:r>
      <w:proofErr w:type="spellEnd"/>
      <w:r w:rsidRPr="00E03918">
        <w:rPr>
          <w:rFonts w:ascii="Times New Roman" w:eastAsia="Times New Roman" w:hAnsi="Times New Roman" w:cs="Times New Roman"/>
        </w:rPr>
        <w:t xml:space="preserve"> English followed by welcome address by the Principal of MGM College, </w:t>
      </w:r>
      <w:proofErr w:type="spellStart"/>
      <w:r w:rsidRPr="00E03918">
        <w:rPr>
          <w:rFonts w:ascii="Times New Roman" w:eastAsia="Times New Roman" w:hAnsi="Times New Roman" w:cs="Times New Roman"/>
        </w:rPr>
        <w:t>Rev.Fr.Dr.P.S.Varghese</w:t>
      </w:r>
      <w:proofErr w:type="spellEnd"/>
      <w:r w:rsidRPr="00E03918">
        <w:rPr>
          <w:rFonts w:ascii="Times New Roman" w:eastAsia="Times New Roman" w:hAnsi="Times New Roman" w:cs="Times New Roman"/>
        </w:rPr>
        <w:t>.</w:t>
      </w:r>
    </w:p>
    <w:p w:rsidR="00E03918" w:rsidRPr="00E03918" w:rsidRDefault="00E03918"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noProof/>
        </w:rPr>
        <w:drawing>
          <wp:inline distT="0" distB="0" distL="0" distR="0">
            <wp:extent cx="3114785" cy="2075858"/>
            <wp:effectExtent l="19050" t="0" r="9415" b="0"/>
            <wp:docPr id="3" name="Picture 1" descr="IMG-2022040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405-WA0015.jpg"/>
                    <pic:cNvPicPr/>
                  </pic:nvPicPr>
                  <pic:blipFill>
                    <a:blip r:embed="rId4"/>
                    <a:stretch>
                      <a:fillRect/>
                    </a:stretch>
                  </pic:blipFill>
                  <pic:spPr>
                    <a:xfrm>
                      <a:off x="0" y="0"/>
                      <a:ext cx="3114785" cy="2075858"/>
                    </a:xfrm>
                    <a:prstGeom prst="rect">
                      <a:avLst/>
                    </a:prstGeom>
                  </pic:spPr>
                </pic:pic>
              </a:graphicData>
            </a:graphic>
          </wp:inline>
        </w:drawing>
      </w:r>
      <w:r w:rsidRPr="00E03918">
        <w:rPr>
          <w:rFonts w:ascii="Times New Roman" w:eastAsia="Times New Roman" w:hAnsi="Times New Roman" w:cs="Times New Roman"/>
          <w:noProof/>
        </w:rPr>
        <w:drawing>
          <wp:inline distT="0" distB="0" distL="0" distR="0">
            <wp:extent cx="2771775" cy="2078831"/>
            <wp:effectExtent l="19050" t="0" r="9525" b="0"/>
            <wp:docPr id="1" name="Picture 0" descr="IMG-20220402-W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402-WA0096.jpg"/>
                    <pic:cNvPicPr/>
                  </pic:nvPicPr>
                  <pic:blipFill>
                    <a:blip r:embed="rId5" cstate="print"/>
                    <a:stretch>
                      <a:fillRect/>
                    </a:stretch>
                  </pic:blipFill>
                  <pic:spPr>
                    <a:xfrm>
                      <a:off x="0" y="0"/>
                      <a:ext cx="2771775" cy="2078831"/>
                    </a:xfrm>
                    <a:prstGeom prst="rect">
                      <a:avLst/>
                    </a:prstGeom>
                  </pic:spPr>
                </pic:pic>
              </a:graphicData>
            </a:graphic>
          </wp:inline>
        </w:drawing>
      </w:r>
      <w:r w:rsidRPr="00E03918">
        <w:rPr>
          <w:rFonts w:ascii="Times New Roman" w:eastAsia="Times New Roman" w:hAnsi="Times New Roman" w:cs="Times New Roman"/>
        </w:rPr>
        <w:t xml:space="preserve">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In the welcome speech the principal briefed the history of MGM institutions in Nagaland. This particular college was established in the year, 2016 as the diamond jubilee birthday celebration of Diocesan Bishop, His Grace </w:t>
      </w:r>
      <w:proofErr w:type="spellStart"/>
      <w:r w:rsidRPr="00E03918">
        <w:rPr>
          <w:rFonts w:ascii="Times New Roman" w:eastAsia="Times New Roman" w:hAnsi="Times New Roman" w:cs="Times New Roman"/>
        </w:rPr>
        <w:t>Dr.Joseph</w:t>
      </w:r>
      <w:proofErr w:type="spellEnd"/>
      <w:r w:rsidRPr="00E03918">
        <w:rPr>
          <w:rFonts w:ascii="Times New Roman" w:eastAsia="Times New Roman" w:hAnsi="Times New Roman" w:cs="Times New Roman"/>
        </w:rPr>
        <w:t xml:space="preserve"> Mar Dionysius.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 The principal further mentioned that although the plan was to conduct the graduation ceremony of the first two batches earlier; it wasn't possible due to the pandemic. "There is a time for everything, better late than never." He reminded the gathering.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In his address the Director and Manager Bishop His Grace, </w:t>
      </w:r>
      <w:proofErr w:type="spellStart"/>
      <w:r w:rsidRPr="00E03918">
        <w:rPr>
          <w:rFonts w:ascii="Times New Roman" w:eastAsia="Times New Roman" w:hAnsi="Times New Roman" w:cs="Times New Roman"/>
        </w:rPr>
        <w:t>Dr.Joseph</w:t>
      </w:r>
      <w:proofErr w:type="spellEnd"/>
      <w:r w:rsidRPr="00E03918">
        <w:rPr>
          <w:rFonts w:ascii="Times New Roman" w:eastAsia="Times New Roman" w:hAnsi="Times New Roman" w:cs="Times New Roman"/>
        </w:rPr>
        <w:t xml:space="preserve"> Mar Dionysius, the Chief Guest recalled the mercy of God to start a college with limited resources and appreciated the committed team work under the leadership of the principal and Governing Body.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Special Guest of the event </w:t>
      </w:r>
      <w:proofErr w:type="spellStart"/>
      <w:r w:rsidRPr="00E03918">
        <w:rPr>
          <w:rFonts w:ascii="Times New Roman" w:eastAsia="Times New Roman" w:hAnsi="Times New Roman" w:cs="Times New Roman"/>
        </w:rPr>
        <w:t>Dr.Arun</w:t>
      </w:r>
      <w:proofErr w:type="spellEnd"/>
      <w:r w:rsidRPr="00E03918">
        <w:rPr>
          <w:rFonts w:ascii="Times New Roman" w:eastAsia="Times New Roman" w:hAnsi="Times New Roman" w:cs="Times New Roman"/>
        </w:rPr>
        <w:t xml:space="preserve"> Kumar </w:t>
      </w:r>
      <w:proofErr w:type="spellStart"/>
      <w:r w:rsidRPr="00E03918">
        <w:rPr>
          <w:rFonts w:ascii="Times New Roman" w:eastAsia="Times New Roman" w:hAnsi="Times New Roman" w:cs="Times New Roman"/>
        </w:rPr>
        <w:t>Verma</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Hon'ble</w:t>
      </w:r>
      <w:proofErr w:type="spellEnd"/>
      <w:r w:rsidRPr="00E03918">
        <w:rPr>
          <w:rFonts w:ascii="Times New Roman" w:eastAsia="Times New Roman" w:hAnsi="Times New Roman" w:cs="Times New Roman"/>
        </w:rPr>
        <w:t xml:space="preserve"> Vice-Chancellor of ICFAI University, Nagaland reminded the audience that education is a lifelong process and as a need towards collaborative learning, we need to have a sense of empathy and social responsibility, which will further make our education beneficial for the society.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Toppers of the batches of 2017-20 and 2018-21, </w:t>
      </w:r>
      <w:proofErr w:type="spellStart"/>
      <w:r w:rsidRPr="00E03918">
        <w:rPr>
          <w:rFonts w:ascii="Times New Roman" w:eastAsia="Times New Roman" w:hAnsi="Times New Roman" w:cs="Times New Roman"/>
        </w:rPr>
        <w:t>Ms.Limatula</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Aier</w:t>
      </w:r>
      <w:proofErr w:type="spellEnd"/>
      <w:r w:rsidRPr="00E03918">
        <w:rPr>
          <w:rFonts w:ascii="Times New Roman" w:eastAsia="Times New Roman" w:hAnsi="Times New Roman" w:cs="Times New Roman"/>
        </w:rPr>
        <w:t xml:space="preserve"> and </w:t>
      </w:r>
      <w:proofErr w:type="spellStart"/>
      <w:r w:rsidRPr="00E03918">
        <w:rPr>
          <w:rFonts w:ascii="Times New Roman" w:eastAsia="Times New Roman" w:hAnsi="Times New Roman" w:cs="Times New Roman"/>
        </w:rPr>
        <w:t>Ms.Akung</w:t>
      </w:r>
      <w:proofErr w:type="spellEnd"/>
      <w:r w:rsidRPr="00E03918">
        <w:rPr>
          <w:rFonts w:ascii="Times New Roman" w:eastAsia="Times New Roman" w:hAnsi="Times New Roman" w:cs="Times New Roman"/>
        </w:rPr>
        <w:t xml:space="preserve"> respectively, were awarded with Mar Theodosius meritorious trophy and Joseph Mar Dionysius meritorious cash awards. This was followed by the felicitation of the semester toppers for the year of 2021. The special award of </w:t>
      </w:r>
      <w:proofErr w:type="spellStart"/>
      <w:r w:rsidRPr="00E03918">
        <w:rPr>
          <w:rFonts w:ascii="Times New Roman" w:eastAsia="Times New Roman" w:hAnsi="Times New Roman" w:cs="Times New Roman"/>
        </w:rPr>
        <w:t>Late.Ms.Priyanka</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Ganta</w:t>
      </w:r>
      <w:proofErr w:type="spellEnd"/>
      <w:r w:rsidRPr="00E03918">
        <w:rPr>
          <w:rFonts w:ascii="Times New Roman" w:eastAsia="Times New Roman" w:hAnsi="Times New Roman" w:cs="Times New Roman"/>
        </w:rPr>
        <w:t xml:space="preserve"> scholarship for second semester toppers of the years 2020 and 2021 was awarded to </w:t>
      </w:r>
      <w:proofErr w:type="spellStart"/>
      <w:proofErr w:type="gramStart"/>
      <w:r w:rsidRPr="00E03918">
        <w:rPr>
          <w:rFonts w:ascii="Times New Roman" w:eastAsia="Times New Roman" w:hAnsi="Times New Roman" w:cs="Times New Roman"/>
        </w:rPr>
        <w:t>Mr</w:t>
      </w:r>
      <w:proofErr w:type="spell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Anoto</w:t>
      </w:r>
      <w:proofErr w:type="spellEnd"/>
      <w:proofErr w:type="gramEnd"/>
      <w:r w:rsidRPr="00E03918">
        <w:rPr>
          <w:rFonts w:ascii="Times New Roman" w:eastAsia="Times New Roman" w:hAnsi="Times New Roman" w:cs="Times New Roman"/>
        </w:rPr>
        <w:t xml:space="preserve"> and Miss </w:t>
      </w:r>
      <w:proofErr w:type="spellStart"/>
      <w:r w:rsidRPr="00E03918">
        <w:rPr>
          <w:rFonts w:ascii="Times New Roman" w:eastAsia="Times New Roman" w:hAnsi="Times New Roman" w:cs="Times New Roman"/>
        </w:rPr>
        <w:t>Thenjano</w:t>
      </w:r>
      <w:proofErr w:type="spellEnd"/>
      <w:r w:rsidRPr="00E03918">
        <w:rPr>
          <w:rFonts w:ascii="Times New Roman" w:eastAsia="Times New Roman" w:hAnsi="Times New Roman" w:cs="Times New Roman"/>
        </w:rPr>
        <w:t xml:space="preserve"> respectively. </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Altogether 57 students were awarded with certificates. Currently the college is offering BA general and </w:t>
      </w:r>
      <w:proofErr w:type="spellStart"/>
      <w:r w:rsidRPr="00E03918">
        <w:rPr>
          <w:rFonts w:ascii="Times New Roman" w:eastAsia="Times New Roman" w:hAnsi="Times New Roman" w:cs="Times New Roman"/>
        </w:rPr>
        <w:t>Honours</w:t>
      </w:r>
      <w:proofErr w:type="spellEnd"/>
      <w:r w:rsidRPr="00E03918">
        <w:rPr>
          <w:rFonts w:ascii="Times New Roman" w:eastAsia="Times New Roman" w:hAnsi="Times New Roman" w:cs="Times New Roman"/>
        </w:rPr>
        <w:t xml:space="preserve"> in English, </w:t>
      </w:r>
      <w:proofErr w:type="spellStart"/>
      <w:r w:rsidRPr="00E03918">
        <w:rPr>
          <w:rFonts w:ascii="Times New Roman" w:eastAsia="Times New Roman" w:hAnsi="Times New Roman" w:cs="Times New Roman"/>
        </w:rPr>
        <w:t>Pol.Science</w:t>
      </w:r>
      <w:proofErr w:type="spellEnd"/>
      <w:r w:rsidRPr="00E03918">
        <w:rPr>
          <w:rFonts w:ascii="Times New Roman" w:eastAsia="Times New Roman" w:hAnsi="Times New Roman" w:cs="Times New Roman"/>
        </w:rPr>
        <w:t xml:space="preserve">, Education, Sociology, History and Economics along with B.Com general and </w:t>
      </w:r>
      <w:proofErr w:type="spellStart"/>
      <w:r w:rsidRPr="00E03918">
        <w:rPr>
          <w:rFonts w:ascii="Times New Roman" w:eastAsia="Times New Roman" w:hAnsi="Times New Roman" w:cs="Times New Roman"/>
        </w:rPr>
        <w:t>Honours</w:t>
      </w:r>
      <w:proofErr w:type="spellEnd"/>
      <w:r w:rsidRPr="00E03918">
        <w:rPr>
          <w:rFonts w:ascii="Times New Roman" w:eastAsia="Times New Roman" w:hAnsi="Times New Roman" w:cs="Times New Roman"/>
        </w:rPr>
        <w:t xml:space="preserve"> in Accountancy and Management.</w:t>
      </w:r>
    </w:p>
    <w:p w:rsidR="001D55EF" w:rsidRPr="00E03918" w:rsidRDefault="00606517" w:rsidP="00E03918">
      <w:pPr>
        <w:pStyle w:val="normal0"/>
        <w:spacing w:after="160" w:line="240" w:lineRule="auto"/>
        <w:jc w:val="both"/>
        <w:rPr>
          <w:rFonts w:ascii="Times New Roman" w:eastAsia="Times New Roman" w:hAnsi="Times New Roman" w:cs="Times New Roman"/>
        </w:rPr>
      </w:pPr>
      <w:r w:rsidRPr="00E03918">
        <w:rPr>
          <w:rFonts w:ascii="Times New Roman" w:eastAsia="Times New Roman" w:hAnsi="Times New Roman" w:cs="Times New Roman"/>
        </w:rPr>
        <w:t xml:space="preserve">Special number was performed by </w:t>
      </w:r>
      <w:proofErr w:type="spellStart"/>
      <w:r w:rsidRPr="00E03918">
        <w:rPr>
          <w:rFonts w:ascii="Times New Roman" w:eastAsia="Times New Roman" w:hAnsi="Times New Roman" w:cs="Times New Roman"/>
        </w:rPr>
        <w:t>Mr.Wipezo</w:t>
      </w:r>
      <w:proofErr w:type="spellEnd"/>
      <w:r w:rsidRPr="00E03918">
        <w:rPr>
          <w:rFonts w:ascii="Times New Roman" w:eastAsia="Times New Roman" w:hAnsi="Times New Roman" w:cs="Times New Roman"/>
        </w:rPr>
        <w:t xml:space="preserve"> 6th semester, </w:t>
      </w:r>
      <w:proofErr w:type="spellStart"/>
      <w:r w:rsidRPr="00E03918">
        <w:rPr>
          <w:rFonts w:ascii="Times New Roman" w:eastAsia="Times New Roman" w:hAnsi="Times New Roman" w:cs="Times New Roman"/>
        </w:rPr>
        <w:t>Pol.Science</w:t>
      </w:r>
      <w:proofErr w:type="spellEnd"/>
      <w:r w:rsidRPr="00E03918">
        <w:rPr>
          <w:rFonts w:ascii="Times New Roman" w:eastAsia="Times New Roman" w:hAnsi="Times New Roman" w:cs="Times New Roman"/>
        </w:rPr>
        <w:t xml:space="preserve"> an</w:t>
      </w:r>
      <w:r w:rsidR="00E03918" w:rsidRPr="00E03918">
        <w:rPr>
          <w:rFonts w:ascii="Times New Roman" w:eastAsia="Times New Roman" w:hAnsi="Times New Roman" w:cs="Times New Roman"/>
        </w:rPr>
        <w:t xml:space="preserve">d vote of thanks by Mrs. </w:t>
      </w:r>
      <w:proofErr w:type="spellStart"/>
      <w:r w:rsidR="00E03918" w:rsidRPr="00E03918">
        <w:rPr>
          <w:rFonts w:ascii="Times New Roman" w:eastAsia="Times New Roman" w:hAnsi="Times New Roman" w:cs="Times New Roman"/>
        </w:rPr>
        <w:t>Durga</w:t>
      </w:r>
      <w:proofErr w:type="spellEnd"/>
      <w:r w:rsidR="00E03918"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Malarkar</w:t>
      </w:r>
      <w:proofErr w:type="spellEnd"/>
      <w:r w:rsidRPr="00E03918">
        <w:rPr>
          <w:rFonts w:ascii="Times New Roman" w:eastAsia="Times New Roman" w:hAnsi="Times New Roman" w:cs="Times New Roman"/>
        </w:rPr>
        <w:t xml:space="preserve">, Vice-Principal. </w:t>
      </w:r>
      <w:proofErr w:type="spellStart"/>
      <w:r w:rsidRPr="00E03918">
        <w:rPr>
          <w:rFonts w:ascii="Times New Roman" w:eastAsia="Times New Roman" w:hAnsi="Times New Roman" w:cs="Times New Roman"/>
        </w:rPr>
        <w:t>Mr.David</w:t>
      </w:r>
      <w:proofErr w:type="gramStart"/>
      <w:r w:rsidRPr="00E03918">
        <w:rPr>
          <w:rFonts w:ascii="Times New Roman" w:eastAsia="Times New Roman" w:hAnsi="Times New Roman" w:cs="Times New Roman"/>
        </w:rPr>
        <w:t>,Asst.Professor</w:t>
      </w:r>
      <w:proofErr w:type="spellEnd"/>
      <w:proofErr w:type="gramEnd"/>
      <w:r w:rsidRPr="00E03918">
        <w:rPr>
          <w:rFonts w:ascii="Times New Roman" w:eastAsia="Times New Roman" w:hAnsi="Times New Roman" w:cs="Times New Roman"/>
        </w:rPr>
        <w:t xml:space="preserve">, </w:t>
      </w:r>
      <w:proofErr w:type="spellStart"/>
      <w:r w:rsidRPr="00E03918">
        <w:rPr>
          <w:rFonts w:ascii="Times New Roman" w:eastAsia="Times New Roman" w:hAnsi="Times New Roman" w:cs="Times New Roman"/>
        </w:rPr>
        <w:t>Dept.of</w:t>
      </w:r>
      <w:proofErr w:type="spellEnd"/>
      <w:r w:rsidRPr="00E03918">
        <w:rPr>
          <w:rFonts w:ascii="Times New Roman" w:eastAsia="Times New Roman" w:hAnsi="Times New Roman" w:cs="Times New Roman"/>
        </w:rPr>
        <w:t xml:space="preserve"> History and </w:t>
      </w:r>
      <w:proofErr w:type="spellStart"/>
      <w:r w:rsidRPr="00E03918">
        <w:rPr>
          <w:rFonts w:ascii="Times New Roman" w:eastAsia="Times New Roman" w:hAnsi="Times New Roman" w:cs="Times New Roman"/>
        </w:rPr>
        <w:t>Ms.Smaranika,Asst</w:t>
      </w:r>
      <w:proofErr w:type="spellEnd"/>
      <w:r w:rsidRPr="00E03918">
        <w:rPr>
          <w:rFonts w:ascii="Times New Roman" w:eastAsia="Times New Roman" w:hAnsi="Times New Roman" w:cs="Times New Roman"/>
        </w:rPr>
        <w:t xml:space="preserve"> Professor </w:t>
      </w:r>
      <w:proofErr w:type="spellStart"/>
      <w:r w:rsidRPr="00E03918">
        <w:rPr>
          <w:rFonts w:ascii="Times New Roman" w:eastAsia="Times New Roman" w:hAnsi="Times New Roman" w:cs="Times New Roman"/>
        </w:rPr>
        <w:t>Dept.of</w:t>
      </w:r>
      <w:proofErr w:type="spellEnd"/>
      <w:r w:rsidRPr="00E03918">
        <w:rPr>
          <w:rFonts w:ascii="Times New Roman" w:eastAsia="Times New Roman" w:hAnsi="Times New Roman" w:cs="Times New Roman"/>
        </w:rPr>
        <w:t xml:space="preserve"> English were the comparers of the program.</w:t>
      </w:r>
    </w:p>
    <w:p w:rsidR="001D55EF" w:rsidRPr="00E03918" w:rsidRDefault="001D55EF" w:rsidP="00E03918">
      <w:pPr>
        <w:pStyle w:val="normal0"/>
        <w:spacing w:after="160" w:line="240" w:lineRule="auto"/>
        <w:jc w:val="both"/>
        <w:rPr>
          <w:rFonts w:ascii="Times New Roman" w:eastAsia="Times New Roman" w:hAnsi="Times New Roman" w:cs="Times New Roman"/>
        </w:rPr>
      </w:pPr>
    </w:p>
    <w:p w:rsidR="001D55EF" w:rsidRPr="00E03918" w:rsidRDefault="001D55EF" w:rsidP="00E03918">
      <w:pPr>
        <w:pStyle w:val="normal0"/>
        <w:spacing w:after="160" w:line="240" w:lineRule="auto"/>
        <w:jc w:val="both"/>
        <w:rPr>
          <w:rFonts w:ascii="Times New Roman" w:eastAsia="Times New Roman" w:hAnsi="Times New Roman" w:cs="Times New Roman"/>
        </w:rPr>
      </w:pPr>
    </w:p>
    <w:p w:rsidR="001D55EF" w:rsidRPr="00E03918" w:rsidRDefault="001D55EF" w:rsidP="00E03918">
      <w:pPr>
        <w:pStyle w:val="normal0"/>
        <w:spacing w:line="240" w:lineRule="auto"/>
        <w:jc w:val="both"/>
      </w:pPr>
    </w:p>
    <w:sectPr w:rsidR="001D55EF" w:rsidRPr="00E03918" w:rsidSect="001D55E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5EF"/>
    <w:rsid w:val="001D55EF"/>
    <w:rsid w:val="00606517"/>
    <w:rsid w:val="00B17DE0"/>
    <w:rsid w:val="00E03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DE0"/>
  </w:style>
  <w:style w:type="paragraph" w:styleId="Heading1">
    <w:name w:val="heading 1"/>
    <w:basedOn w:val="normal0"/>
    <w:next w:val="normal0"/>
    <w:rsid w:val="001D55EF"/>
    <w:pPr>
      <w:keepNext/>
      <w:keepLines/>
      <w:spacing w:before="400" w:after="120"/>
      <w:outlineLvl w:val="0"/>
    </w:pPr>
    <w:rPr>
      <w:sz w:val="40"/>
      <w:szCs w:val="40"/>
    </w:rPr>
  </w:style>
  <w:style w:type="paragraph" w:styleId="Heading2">
    <w:name w:val="heading 2"/>
    <w:basedOn w:val="normal0"/>
    <w:next w:val="normal0"/>
    <w:rsid w:val="001D55EF"/>
    <w:pPr>
      <w:keepNext/>
      <w:keepLines/>
      <w:spacing w:before="360" w:after="120"/>
      <w:outlineLvl w:val="1"/>
    </w:pPr>
    <w:rPr>
      <w:sz w:val="32"/>
      <w:szCs w:val="32"/>
    </w:rPr>
  </w:style>
  <w:style w:type="paragraph" w:styleId="Heading3">
    <w:name w:val="heading 3"/>
    <w:basedOn w:val="normal0"/>
    <w:next w:val="normal0"/>
    <w:rsid w:val="001D55EF"/>
    <w:pPr>
      <w:keepNext/>
      <w:keepLines/>
      <w:spacing w:before="320" w:after="80"/>
      <w:outlineLvl w:val="2"/>
    </w:pPr>
    <w:rPr>
      <w:color w:val="434343"/>
      <w:sz w:val="28"/>
      <w:szCs w:val="28"/>
    </w:rPr>
  </w:style>
  <w:style w:type="paragraph" w:styleId="Heading4">
    <w:name w:val="heading 4"/>
    <w:basedOn w:val="normal0"/>
    <w:next w:val="normal0"/>
    <w:rsid w:val="001D55EF"/>
    <w:pPr>
      <w:keepNext/>
      <w:keepLines/>
      <w:spacing w:before="280" w:after="80"/>
      <w:outlineLvl w:val="3"/>
    </w:pPr>
    <w:rPr>
      <w:color w:val="666666"/>
      <w:sz w:val="24"/>
      <w:szCs w:val="24"/>
    </w:rPr>
  </w:style>
  <w:style w:type="paragraph" w:styleId="Heading5">
    <w:name w:val="heading 5"/>
    <w:basedOn w:val="normal0"/>
    <w:next w:val="normal0"/>
    <w:rsid w:val="001D55EF"/>
    <w:pPr>
      <w:keepNext/>
      <w:keepLines/>
      <w:spacing w:before="240" w:after="80"/>
      <w:outlineLvl w:val="4"/>
    </w:pPr>
    <w:rPr>
      <w:color w:val="666666"/>
    </w:rPr>
  </w:style>
  <w:style w:type="paragraph" w:styleId="Heading6">
    <w:name w:val="heading 6"/>
    <w:basedOn w:val="normal0"/>
    <w:next w:val="normal0"/>
    <w:rsid w:val="001D55E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55EF"/>
  </w:style>
  <w:style w:type="paragraph" w:styleId="Title">
    <w:name w:val="Title"/>
    <w:basedOn w:val="normal0"/>
    <w:next w:val="normal0"/>
    <w:rsid w:val="001D55EF"/>
    <w:pPr>
      <w:keepNext/>
      <w:keepLines/>
      <w:spacing w:after="60"/>
    </w:pPr>
    <w:rPr>
      <w:sz w:val="52"/>
      <w:szCs w:val="52"/>
    </w:rPr>
  </w:style>
  <w:style w:type="paragraph" w:styleId="Subtitle">
    <w:name w:val="Subtitle"/>
    <w:basedOn w:val="normal0"/>
    <w:next w:val="normal0"/>
    <w:rsid w:val="001D55EF"/>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03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9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cp:lastModifiedBy>
  <cp:revision>3</cp:revision>
  <dcterms:created xsi:type="dcterms:W3CDTF">2022-04-11T04:35:00Z</dcterms:created>
  <dcterms:modified xsi:type="dcterms:W3CDTF">2022-04-11T05:35:00Z</dcterms:modified>
</cp:coreProperties>
</file>