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2F" w:rsidRDefault="00914B2F" w:rsidP="00914B2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914B2F" w:rsidRPr="005B4215" w:rsidRDefault="00914B2F" w:rsidP="005B42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UNIVERSITY INSPECTION REPORT</w:t>
      </w:r>
    </w:p>
    <w:p w:rsidR="00914B2F" w:rsidRPr="00914B2F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proofErr w:type="gram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Dimapur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An inspection team from Nagaland University visited MGM College on 16th March 2020. The main purpose of visit was for renewal of affiliation of the col</w:t>
      </w:r>
      <w:r w:rsidR="005B4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lege under Nagaland </w:t>
      </w:r>
      <w:proofErr w:type="gramStart"/>
      <w:r w:rsidR="005B4215">
        <w:rPr>
          <w:rFonts w:ascii="Times New Roman" w:eastAsia="Times New Roman" w:hAnsi="Times New Roman" w:cs="Times New Roman"/>
          <w:color w:val="222222"/>
          <w:sz w:val="24"/>
          <w:szCs w:val="24"/>
        </w:rPr>
        <w:t>University(</w:t>
      </w:r>
      <w:proofErr w:type="gramEnd"/>
      <w:r w:rsidR="005B4215">
        <w:rPr>
          <w:rFonts w:ascii="Times New Roman" w:eastAsia="Times New Roman" w:hAnsi="Times New Roman" w:cs="Times New Roman"/>
          <w:color w:val="222222"/>
          <w:sz w:val="24"/>
          <w:szCs w:val="24"/>
        </w:rPr>
        <w:t>notification: NU</w:t>
      </w:r>
      <w:r w:rsidR="007B7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-CDC/C-72/2014(Pt-1)-7642 dated </w:t>
      </w:r>
      <w:r w:rsidR="005B42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7/2/2020). </w:t>
      </w: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esteemed members Prof. Dr.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Rakesh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Rai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Dr. Md.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Aktar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Jamal and Dr.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Likhase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Sangtam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inspected the infrastructure and facilities at the campus especially the Classrooms and the Library. </w:t>
      </w:r>
    </w:p>
    <w:p w:rsidR="00914B2F" w:rsidRPr="00914B2F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Thereafter the Principal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Fr.Dr.Shi</w:t>
      </w:r>
      <w:r w:rsidR="00B66478">
        <w:rPr>
          <w:rFonts w:ascii="Times New Roman" w:eastAsia="Times New Roman" w:hAnsi="Times New Roman" w:cs="Times New Roman"/>
          <w:color w:val="222222"/>
          <w:sz w:val="24"/>
          <w:szCs w:val="24"/>
        </w:rPr>
        <w:t>bu</w:t>
      </w:r>
      <w:proofErr w:type="spellEnd"/>
      <w:r w:rsidR="00B6647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Varghese, Vice Principal </w:t>
      </w:r>
      <w:proofErr w:type="spellStart"/>
      <w:r w:rsidR="00B66478">
        <w:rPr>
          <w:rFonts w:ascii="Times New Roman" w:eastAsia="Times New Roman" w:hAnsi="Times New Roman" w:cs="Times New Roman"/>
          <w:color w:val="222222"/>
          <w:sz w:val="24"/>
          <w:szCs w:val="24"/>
        </w:rPr>
        <w:t>Mrs.</w:t>
      </w: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Durga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Malakar</w:t>
      </w:r>
      <w:proofErr w:type="spellEnd"/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and all the faculty members had an interactive session with the members.</w:t>
      </w:r>
    </w:p>
    <w:p w:rsidR="00914B2F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members stressed on the importance of pursuing PhD degree for the teaching faculty, importance of publications and induction program courses for teachers. </w:t>
      </w:r>
    </w:p>
    <w:p w:rsidR="00914B2F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The inspection team suggested </w:t>
      </w:r>
      <w:r w:rsidR="005B4215">
        <w:rPr>
          <w:rFonts w:ascii="Times New Roman" w:eastAsia="Times New Roman" w:hAnsi="Times New Roman" w:cs="Times New Roman"/>
          <w:color w:val="222222"/>
          <w:sz w:val="24"/>
          <w:szCs w:val="24"/>
        </w:rPr>
        <w:t>the following points</w:t>
      </w:r>
      <w:r w:rsidR="00BD2023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914B2F" w:rsidRPr="00F100DE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</w:t>
      </w: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To purchase more land for the college</w:t>
      </w:r>
    </w:p>
    <w:p w:rsidR="00914B2F" w:rsidRPr="00F100DE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2. Complete infrastructure before the</w:t>
      </w:r>
      <w:r w:rsidR="005B4215"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next</w:t>
      </w: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academic session</w:t>
      </w:r>
    </w:p>
    <w:p w:rsidR="00914B2F" w:rsidRPr="00F100DE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3. Minimum salary 21,600/ for eligible faculty members (NET</w:t>
      </w:r>
      <w:r w:rsidR="00BD2023"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/</w:t>
      </w: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PhD)</w:t>
      </w:r>
      <w:r w:rsidR="00BD2023"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, an undertaking has taken from the principle to pay out from March 2020. </w:t>
      </w:r>
    </w:p>
    <w:p w:rsidR="00BD2023" w:rsidRPr="00F100DE" w:rsidRDefault="00BD2023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4. To buy more books and journals for library</w:t>
      </w:r>
    </w:p>
    <w:p w:rsidR="00BD2023" w:rsidRPr="00F100DE" w:rsidRDefault="00BD2023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5. To appoint minimum 3 faculties for </w:t>
      </w:r>
      <w:proofErr w:type="spellStart"/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honours</w:t>
      </w:r>
      <w:proofErr w:type="spellEnd"/>
      <w:r w:rsidRPr="00F100D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subjects</w:t>
      </w:r>
    </w:p>
    <w:p w:rsidR="00914B2F" w:rsidRPr="00914B2F" w:rsidRDefault="00914B2F" w:rsidP="00122E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14B2F">
        <w:rPr>
          <w:rFonts w:ascii="Times New Roman" w:eastAsia="Times New Roman" w:hAnsi="Times New Roman" w:cs="Times New Roman"/>
          <w:color w:val="222222"/>
          <w:sz w:val="24"/>
          <w:szCs w:val="24"/>
        </w:rPr>
        <w:t>The inspection program ended with a scrumptious Lunch which was followed by a photo session.</w:t>
      </w:r>
    </w:p>
    <w:p w:rsidR="00122EC0" w:rsidRDefault="005B4215" w:rsidP="00914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2815590"/>
            <wp:effectExtent l="19050" t="0" r="0" b="0"/>
            <wp:docPr id="1" name="Picture 0" descr="IMG_20200316_134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00316_1342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1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0" w:rsidRDefault="00122EC0" w:rsidP="00914B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5348" cy="447712"/>
            <wp:effectExtent l="19050" t="0" r="2402" b="0"/>
            <wp:docPr id="2" name="Picture 1" descr="Fr P S Varghese 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 P S Varghese Sig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833" cy="450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C0" w:rsidRPr="00122EC0" w:rsidRDefault="00122EC0" w:rsidP="00122EC0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122EC0">
        <w:rPr>
          <w:rFonts w:ascii="Times New Roman" w:hAnsi="Times New Roman" w:cs="Times New Roman"/>
          <w:sz w:val="24"/>
          <w:szCs w:val="24"/>
        </w:rPr>
        <w:t>Fr.Dr.Shibu</w:t>
      </w:r>
      <w:proofErr w:type="spellEnd"/>
      <w:r w:rsidRPr="00122EC0">
        <w:rPr>
          <w:rFonts w:ascii="Times New Roman" w:hAnsi="Times New Roman" w:cs="Times New Roman"/>
          <w:sz w:val="24"/>
          <w:szCs w:val="24"/>
        </w:rPr>
        <w:t xml:space="preserve"> Varghese</w:t>
      </w:r>
    </w:p>
    <w:p w:rsidR="00122EC0" w:rsidRPr="00122EC0" w:rsidRDefault="00122EC0" w:rsidP="00122EC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sectPr w:rsidR="00122EC0" w:rsidRPr="00122EC0" w:rsidSect="00CC4C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4B2F"/>
    <w:rsid w:val="000A7E83"/>
    <w:rsid w:val="00122EC0"/>
    <w:rsid w:val="005B4215"/>
    <w:rsid w:val="00665236"/>
    <w:rsid w:val="007B7F8C"/>
    <w:rsid w:val="00914B2F"/>
    <w:rsid w:val="00B66478"/>
    <w:rsid w:val="00BD2023"/>
    <w:rsid w:val="00CC4C3D"/>
    <w:rsid w:val="00F1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14B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14B2F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4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21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22EC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7</cp:revision>
  <cp:lastPrinted>2020-03-17T07:53:00Z</cp:lastPrinted>
  <dcterms:created xsi:type="dcterms:W3CDTF">2020-03-17T07:34:00Z</dcterms:created>
  <dcterms:modified xsi:type="dcterms:W3CDTF">2020-03-18T06:39:00Z</dcterms:modified>
</cp:coreProperties>
</file>